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1A" w:rsidRPr="00444E73" w:rsidRDefault="00444E73" w:rsidP="00444E73">
      <w:pPr>
        <w:pStyle w:val="GvdeMetni"/>
        <w:rPr>
          <w:b w:val="0"/>
          <w:sz w:val="24"/>
          <w:szCs w:val="24"/>
        </w:rPr>
      </w:pPr>
      <w:r w:rsidRPr="00444E73">
        <w:rPr>
          <w:b w:val="0"/>
          <w:sz w:val="24"/>
          <w:szCs w:val="24"/>
        </w:rPr>
        <w:t xml:space="preserve">                                                                </w:t>
      </w:r>
      <w:r w:rsidR="00A413FA" w:rsidRPr="00A413FA">
        <w:rPr>
          <w:b w:val="0"/>
          <w:noProof/>
          <w:sz w:val="24"/>
          <w:szCs w:val="24"/>
          <w:lang w:val="tr-TR" w:eastAsia="tr-TR"/>
        </w:rPr>
        <w:drawing>
          <wp:inline distT="0" distB="0" distL="0" distR="0">
            <wp:extent cx="687777" cy="701040"/>
            <wp:effectExtent l="0" t="0" r="0" b="0"/>
            <wp:docPr id="1" name="Resim 1" descr="C:\Users\cagri.inceoglu\Documents\OFİS\YAZIŞMALAR\LOGO-yazı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gri.inceoglu\Documents\OFİS\YAZIŞMALAR\LOGO-yazısı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709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A14" w:rsidRPr="00413A14" w:rsidRDefault="00413A14" w:rsidP="00413A14">
      <w:pPr>
        <w:pStyle w:val="GvdeMetni"/>
        <w:spacing w:before="63" w:line="322" w:lineRule="exact"/>
        <w:ind w:left="1796" w:right="1815"/>
        <w:jc w:val="center"/>
        <w:rPr>
          <w:b w:val="0"/>
          <w:sz w:val="24"/>
          <w:szCs w:val="24"/>
          <w:lang w:val="tr-TR"/>
        </w:rPr>
      </w:pPr>
      <w:r w:rsidRPr="00413A14">
        <w:rPr>
          <w:b w:val="0"/>
          <w:sz w:val="24"/>
          <w:szCs w:val="24"/>
          <w:lang w:val="tr-TR"/>
        </w:rPr>
        <w:t>T.C.</w:t>
      </w:r>
    </w:p>
    <w:p w:rsidR="00413A14" w:rsidRPr="00413A14" w:rsidRDefault="00413A14" w:rsidP="00413A14">
      <w:pPr>
        <w:pStyle w:val="GvdeMetni"/>
        <w:spacing w:before="63" w:line="322" w:lineRule="exact"/>
        <w:ind w:left="1796" w:right="1815"/>
        <w:jc w:val="center"/>
        <w:rPr>
          <w:b w:val="0"/>
          <w:sz w:val="24"/>
          <w:szCs w:val="24"/>
          <w:lang w:val="tr-TR"/>
        </w:rPr>
      </w:pPr>
      <w:r w:rsidRPr="00413A14">
        <w:rPr>
          <w:b w:val="0"/>
          <w:sz w:val="24"/>
          <w:szCs w:val="24"/>
          <w:lang w:val="tr-TR"/>
        </w:rPr>
        <w:t>REPUBLIC OF TURKEY</w:t>
      </w:r>
    </w:p>
    <w:p w:rsidR="00413A14" w:rsidRPr="00413A14" w:rsidRDefault="00413A14" w:rsidP="00413A14">
      <w:pPr>
        <w:pStyle w:val="GvdeMetni"/>
        <w:spacing w:before="63" w:line="322" w:lineRule="exact"/>
        <w:ind w:left="1796" w:right="1815"/>
        <w:jc w:val="center"/>
        <w:rPr>
          <w:b w:val="0"/>
          <w:sz w:val="24"/>
          <w:szCs w:val="24"/>
          <w:lang w:val="tr-TR"/>
        </w:rPr>
      </w:pPr>
      <w:r w:rsidRPr="00413A14">
        <w:rPr>
          <w:b w:val="0"/>
          <w:sz w:val="24"/>
          <w:szCs w:val="24"/>
          <w:lang w:val="tr-TR"/>
        </w:rPr>
        <w:t>YAŞAR UNIVERSITY RECTORATE</w:t>
      </w:r>
    </w:p>
    <w:p w:rsidR="00444E73" w:rsidRPr="00444E73" w:rsidRDefault="00444E73">
      <w:pPr>
        <w:pStyle w:val="GvdeMetni"/>
        <w:spacing w:before="63" w:line="322" w:lineRule="exact"/>
        <w:ind w:left="1796" w:right="1815"/>
        <w:jc w:val="center"/>
        <w:rPr>
          <w:sz w:val="24"/>
          <w:szCs w:val="24"/>
        </w:rPr>
      </w:pPr>
      <w:r w:rsidRPr="00444E73">
        <w:rPr>
          <w:sz w:val="24"/>
          <w:szCs w:val="24"/>
        </w:rPr>
        <w:t>Faculty of Communication</w:t>
      </w:r>
    </w:p>
    <w:p w:rsidR="00D30C1A" w:rsidRPr="00444E73" w:rsidRDefault="00D637DB">
      <w:pPr>
        <w:pStyle w:val="GvdeMetni"/>
        <w:ind w:left="1797" w:right="1815"/>
        <w:jc w:val="center"/>
        <w:rPr>
          <w:sz w:val="24"/>
          <w:szCs w:val="24"/>
        </w:rPr>
      </w:pPr>
      <w:r w:rsidRPr="00444E73">
        <w:rPr>
          <w:sz w:val="24"/>
          <w:szCs w:val="24"/>
        </w:rPr>
        <w:t>Department of Ra</w:t>
      </w:r>
      <w:r w:rsidR="001B5D60">
        <w:rPr>
          <w:sz w:val="24"/>
          <w:szCs w:val="24"/>
        </w:rPr>
        <w:t xml:space="preserve">dio, Television &amp; </w:t>
      </w:r>
      <w:proofErr w:type="gramStart"/>
      <w:r w:rsidR="001B5D60">
        <w:rPr>
          <w:sz w:val="24"/>
          <w:szCs w:val="24"/>
        </w:rPr>
        <w:t xml:space="preserve">Cinema </w:t>
      </w:r>
      <w:r w:rsidR="006B5243">
        <w:rPr>
          <w:sz w:val="24"/>
          <w:szCs w:val="24"/>
        </w:rPr>
        <w:t xml:space="preserve"> </w:t>
      </w:r>
      <w:r w:rsidR="001B5D60">
        <w:rPr>
          <w:sz w:val="24"/>
          <w:szCs w:val="24"/>
        </w:rPr>
        <w:t>RCTV</w:t>
      </w:r>
      <w:proofErr w:type="gramEnd"/>
      <w:r w:rsidR="001B5D60">
        <w:rPr>
          <w:sz w:val="24"/>
          <w:szCs w:val="24"/>
        </w:rPr>
        <w:t xml:space="preserve"> 3</w:t>
      </w:r>
      <w:r w:rsidR="00A413FA">
        <w:rPr>
          <w:sz w:val="24"/>
          <w:szCs w:val="24"/>
        </w:rPr>
        <w:t>3</w:t>
      </w:r>
      <w:r w:rsidR="001B5D60">
        <w:rPr>
          <w:sz w:val="24"/>
          <w:szCs w:val="24"/>
        </w:rPr>
        <w:t>86</w:t>
      </w:r>
      <w:r w:rsidRPr="00444E73">
        <w:rPr>
          <w:sz w:val="24"/>
          <w:szCs w:val="24"/>
        </w:rPr>
        <w:t xml:space="preserve"> Documentary Practices</w:t>
      </w:r>
    </w:p>
    <w:p w:rsidR="00D30C1A" w:rsidRPr="00444E73" w:rsidRDefault="00D30C1A">
      <w:pPr>
        <w:pStyle w:val="GvdeMetni"/>
        <w:spacing w:before="10"/>
        <w:rPr>
          <w:sz w:val="24"/>
          <w:szCs w:val="24"/>
        </w:rPr>
      </w:pPr>
    </w:p>
    <w:p w:rsidR="00D30C1A" w:rsidRPr="00444E73" w:rsidRDefault="00D637DB" w:rsidP="00413A14">
      <w:pPr>
        <w:pStyle w:val="GvdeMetni"/>
        <w:ind w:left="1797" w:right="1813"/>
        <w:jc w:val="center"/>
        <w:rPr>
          <w:sz w:val="24"/>
          <w:szCs w:val="24"/>
        </w:rPr>
      </w:pPr>
      <w:r w:rsidRPr="00444E73">
        <w:rPr>
          <w:sz w:val="24"/>
          <w:szCs w:val="24"/>
        </w:rPr>
        <w:t>Project Assessment Sheet</w:t>
      </w:r>
    </w:p>
    <w:p w:rsidR="00D30C1A" w:rsidRPr="00444E73" w:rsidRDefault="00D30C1A">
      <w:pPr>
        <w:pStyle w:val="GvdeMetni"/>
        <w:spacing w:before="1" w:after="1"/>
        <w:rPr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5254"/>
      </w:tblGrid>
      <w:tr w:rsidR="00D30C1A" w:rsidRPr="00444E73" w:rsidTr="00444E73">
        <w:trPr>
          <w:trHeight w:hRule="exact" w:val="407"/>
        </w:trPr>
        <w:tc>
          <w:tcPr>
            <w:tcW w:w="3328" w:type="dxa"/>
            <w:shd w:val="clear" w:color="auto" w:fill="D2EAF1"/>
          </w:tcPr>
          <w:p w:rsidR="00D30C1A" w:rsidRPr="00444E73" w:rsidRDefault="00444E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Title</w:t>
            </w:r>
          </w:p>
        </w:tc>
        <w:tc>
          <w:tcPr>
            <w:tcW w:w="5254" w:type="dxa"/>
            <w:shd w:val="clear" w:color="auto" w:fill="A5D5E2"/>
          </w:tcPr>
          <w:p w:rsidR="00D30C1A" w:rsidRPr="00444E73" w:rsidRDefault="00D30C1A">
            <w:pPr>
              <w:pStyle w:val="TableParagraph"/>
              <w:spacing w:line="242" w:lineRule="auto"/>
              <w:ind w:left="95"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1A" w:rsidRPr="00444E73" w:rsidTr="00444E73">
        <w:trPr>
          <w:trHeight w:hRule="exact" w:val="385"/>
        </w:trPr>
        <w:tc>
          <w:tcPr>
            <w:tcW w:w="3328" w:type="dxa"/>
            <w:shd w:val="clear" w:color="auto" w:fill="A5D5E2"/>
          </w:tcPr>
          <w:p w:rsidR="00D30C1A" w:rsidRPr="00444E73" w:rsidRDefault="00D637D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Project Type</w:t>
            </w:r>
          </w:p>
        </w:tc>
        <w:tc>
          <w:tcPr>
            <w:tcW w:w="5254" w:type="dxa"/>
            <w:shd w:val="clear" w:color="auto" w:fill="A5D5E2"/>
          </w:tcPr>
          <w:p w:rsidR="00D30C1A" w:rsidRPr="00444E73" w:rsidRDefault="00D30C1A">
            <w:pPr>
              <w:pStyle w:val="TableParagraph"/>
              <w:ind w:left="95"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1A" w:rsidRPr="00444E73" w:rsidTr="00444E73">
        <w:trPr>
          <w:trHeight w:hRule="exact" w:val="385"/>
        </w:trPr>
        <w:tc>
          <w:tcPr>
            <w:tcW w:w="3328" w:type="dxa"/>
            <w:shd w:val="clear" w:color="auto" w:fill="D2EAF1"/>
          </w:tcPr>
          <w:p w:rsidR="00D30C1A" w:rsidRPr="00444E73" w:rsidRDefault="00D637D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Student Name &amp; Number</w:t>
            </w:r>
          </w:p>
        </w:tc>
        <w:tc>
          <w:tcPr>
            <w:tcW w:w="5254" w:type="dxa"/>
            <w:shd w:val="clear" w:color="auto" w:fill="A5D5E2"/>
          </w:tcPr>
          <w:p w:rsidR="00D30C1A" w:rsidRPr="00444E73" w:rsidRDefault="00D30C1A">
            <w:pPr>
              <w:pStyle w:val="TableParagraph"/>
              <w:ind w:left="95"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1A" w:rsidRPr="00444E73" w:rsidTr="00444E73">
        <w:trPr>
          <w:trHeight w:hRule="exact" w:val="406"/>
        </w:trPr>
        <w:tc>
          <w:tcPr>
            <w:tcW w:w="3328" w:type="dxa"/>
            <w:shd w:val="clear" w:color="auto" w:fill="A5D5E2"/>
          </w:tcPr>
          <w:p w:rsidR="00D30C1A" w:rsidRPr="00444E73" w:rsidRDefault="00E72C1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Instructor</w:t>
            </w:r>
            <w:r w:rsidR="00D637DB"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5254" w:type="dxa"/>
            <w:shd w:val="clear" w:color="auto" w:fill="A5D5E2"/>
          </w:tcPr>
          <w:p w:rsidR="00D30C1A" w:rsidRPr="00444E73" w:rsidRDefault="00D30C1A">
            <w:pPr>
              <w:pStyle w:val="TableParagraph"/>
              <w:ind w:left="95"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73" w:rsidRPr="00444E73" w:rsidTr="00444E73">
        <w:trPr>
          <w:trHeight w:hRule="exact" w:val="406"/>
        </w:trPr>
        <w:tc>
          <w:tcPr>
            <w:tcW w:w="3328" w:type="dxa"/>
            <w:shd w:val="clear" w:color="auto" w:fill="A5D5E2"/>
          </w:tcPr>
          <w:p w:rsidR="00444E73" w:rsidRPr="00444E73" w:rsidRDefault="00444E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Projec</w:t>
            </w:r>
            <w:r w:rsidR="00D637DB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254" w:type="dxa"/>
            <w:shd w:val="clear" w:color="auto" w:fill="A5D5E2"/>
          </w:tcPr>
          <w:p w:rsidR="00444E73" w:rsidRPr="00444E73" w:rsidRDefault="00444E73">
            <w:pPr>
              <w:pStyle w:val="TableParagraph"/>
              <w:ind w:left="95"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992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5397"/>
        <w:gridCol w:w="2003"/>
        <w:gridCol w:w="1257"/>
      </w:tblGrid>
      <w:tr w:rsidR="00444E73" w:rsidRPr="00444E73" w:rsidTr="001B5D60">
        <w:trPr>
          <w:cantSplit/>
        </w:trPr>
        <w:tc>
          <w:tcPr>
            <w:tcW w:w="5397" w:type="dxa"/>
            <w:tcBorders>
              <w:bottom w:val="single" w:sz="17" w:space="0" w:color="4BACC6"/>
            </w:tcBorders>
          </w:tcPr>
          <w:p w:rsidR="00444E73" w:rsidRPr="00444E73" w:rsidRDefault="00444E73" w:rsidP="00444E73">
            <w:pPr>
              <w:pStyle w:val="TableParagraph"/>
              <w:ind w:left="1349" w:right="13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Work</w:t>
            </w:r>
          </w:p>
        </w:tc>
        <w:tc>
          <w:tcPr>
            <w:tcW w:w="2003" w:type="dxa"/>
            <w:tcBorders>
              <w:bottom w:val="single" w:sz="17" w:space="0" w:color="4BACC6"/>
            </w:tcBorders>
            <w:shd w:val="clear" w:color="auto" w:fill="D2EAF1"/>
          </w:tcPr>
          <w:p w:rsidR="00444E73" w:rsidRPr="001B5D60" w:rsidRDefault="001B5D60" w:rsidP="001B5D6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1B5D6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eight</w:t>
            </w:r>
          </w:p>
        </w:tc>
        <w:tc>
          <w:tcPr>
            <w:tcW w:w="1257" w:type="dxa"/>
            <w:tcBorders>
              <w:bottom w:val="single" w:sz="17" w:space="0" w:color="4BACC6"/>
            </w:tcBorders>
          </w:tcPr>
          <w:p w:rsidR="00444E73" w:rsidRPr="00444E73" w:rsidRDefault="00444E73" w:rsidP="00444E73">
            <w:pPr>
              <w:pStyle w:val="TableParagraph"/>
              <w:spacing w:line="240" w:lineRule="auto"/>
              <w:ind w:firstLine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Score </w:t>
            </w:r>
            <w:r w:rsidRPr="00444E7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(x/100)</w:t>
            </w:r>
          </w:p>
        </w:tc>
      </w:tr>
      <w:tr w:rsidR="00444E73" w:rsidRPr="00444E73" w:rsidTr="001B5D60">
        <w:trPr>
          <w:trHeight w:hRule="exact" w:val="538"/>
        </w:trPr>
        <w:tc>
          <w:tcPr>
            <w:tcW w:w="5397" w:type="dxa"/>
            <w:tcBorders>
              <w:top w:val="single" w:sz="17" w:space="0" w:color="4BACC6"/>
            </w:tcBorders>
            <w:shd w:val="clear" w:color="auto" w:fill="D2EAF1"/>
          </w:tcPr>
          <w:p w:rsidR="00444E73" w:rsidRPr="00444E73" w:rsidRDefault="00444E73" w:rsidP="00444E73">
            <w:pPr>
              <w:pStyle w:val="TableParagraph"/>
              <w:spacing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Idea, Research and Fieldwork</w:t>
            </w:r>
          </w:p>
        </w:tc>
        <w:tc>
          <w:tcPr>
            <w:tcW w:w="2003" w:type="dxa"/>
            <w:tcBorders>
              <w:top w:val="single" w:sz="17" w:space="0" w:color="4BACC6"/>
            </w:tcBorders>
            <w:shd w:val="clear" w:color="auto" w:fill="D2EAF1"/>
          </w:tcPr>
          <w:p w:rsidR="00444E73" w:rsidRPr="00444E73" w:rsidRDefault="00444E73" w:rsidP="00444E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257" w:type="dxa"/>
            <w:tcBorders>
              <w:top w:val="single" w:sz="17" w:space="0" w:color="4BACC6"/>
            </w:tcBorders>
            <w:shd w:val="clear" w:color="auto" w:fill="D2EAF1"/>
          </w:tcPr>
          <w:p w:rsidR="00444E73" w:rsidRPr="00444E73" w:rsidRDefault="00444E73" w:rsidP="0044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73" w:rsidRPr="00444E73" w:rsidTr="001B5D60">
        <w:trPr>
          <w:trHeight w:hRule="exact" w:val="755"/>
        </w:trPr>
        <w:tc>
          <w:tcPr>
            <w:tcW w:w="5397" w:type="dxa"/>
          </w:tcPr>
          <w:p w:rsidR="00444E73" w:rsidRPr="00444E73" w:rsidRDefault="00444E73" w:rsidP="00444E73">
            <w:pPr>
              <w:pStyle w:val="TableParagraph"/>
              <w:spacing w:line="240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Documentary Treatment &amp; Storytelling strategy</w:t>
            </w:r>
          </w:p>
        </w:tc>
        <w:tc>
          <w:tcPr>
            <w:tcW w:w="2003" w:type="dxa"/>
            <w:shd w:val="clear" w:color="auto" w:fill="D2EAF1"/>
          </w:tcPr>
          <w:p w:rsidR="00444E73" w:rsidRPr="00444E73" w:rsidRDefault="00444E73" w:rsidP="00444E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1257" w:type="dxa"/>
          </w:tcPr>
          <w:p w:rsidR="00444E73" w:rsidRPr="00444E73" w:rsidRDefault="00444E73" w:rsidP="0044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73" w:rsidRPr="00444E73" w:rsidTr="001B5D60">
        <w:trPr>
          <w:trHeight w:hRule="exact" w:val="432"/>
        </w:trPr>
        <w:tc>
          <w:tcPr>
            <w:tcW w:w="5397" w:type="dxa"/>
            <w:shd w:val="clear" w:color="auto" w:fill="D2EAF1"/>
          </w:tcPr>
          <w:p w:rsidR="00444E73" w:rsidRPr="00444E73" w:rsidRDefault="00444E73" w:rsidP="00444E73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Visual research</w:t>
            </w:r>
          </w:p>
        </w:tc>
        <w:tc>
          <w:tcPr>
            <w:tcW w:w="2003" w:type="dxa"/>
            <w:shd w:val="clear" w:color="auto" w:fill="D2EAF1"/>
          </w:tcPr>
          <w:p w:rsidR="00444E73" w:rsidRPr="00444E73" w:rsidRDefault="00444E73" w:rsidP="00444E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257" w:type="dxa"/>
            <w:shd w:val="clear" w:color="auto" w:fill="D2EAF1"/>
          </w:tcPr>
          <w:p w:rsidR="00444E73" w:rsidRPr="00444E73" w:rsidRDefault="00444E73" w:rsidP="0044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73" w:rsidRPr="00444E73" w:rsidTr="001B5D60">
        <w:trPr>
          <w:trHeight w:hRule="exact" w:val="432"/>
        </w:trPr>
        <w:tc>
          <w:tcPr>
            <w:tcW w:w="5397" w:type="dxa"/>
          </w:tcPr>
          <w:p w:rsidR="00444E73" w:rsidRPr="00444E73" w:rsidRDefault="00444E73" w:rsidP="00444E73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Film Production Schedule</w:t>
            </w:r>
          </w:p>
        </w:tc>
        <w:tc>
          <w:tcPr>
            <w:tcW w:w="2003" w:type="dxa"/>
            <w:shd w:val="clear" w:color="auto" w:fill="D2EAF1"/>
          </w:tcPr>
          <w:p w:rsidR="00444E73" w:rsidRPr="00444E73" w:rsidRDefault="00444E73" w:rsidP="00444E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1257" w:type="dxa"/>
          </w:tcPr>
          <w:p w:rsidR="00444E73" w:rsidRPr="00444E73" w:rsidRDefault="00444E73" w:rsidP="0044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73" w:rsidRPr="00444E73" w:rsidTr="001B5D60">
        <w:trPr>
          <w:trHeight w:hRule="exact" w:val="432"/>
        </w:trPr>
        <w:tc>
          <w:tcPr>
            <w:tcW w:w="5397" w:type="dxa"/>
            <w:shd w:val="clear" w:color="auto" w:fill="D2EAF1"/>
          </w:tcPr>
          <w:p w:rsidR="00444E73" w:rsidRPr="00444E73" w:rsidRDefault="00444E73" w:rsidP="00444E73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Cinematography</w:t>
            </w:r>
          </w:p>
        </w:tc>
        <w:tc>
          <w:tcPr>
            <w:tcW w:w="2003" w:type="dxa"/>
            <w:shd w:val="clear" w:color="auto" w:fill="D2EAF1"/>
          </w:tcPr>
          <w:p w:rsidR="00444E73" w:rsidRPr="00444E73" w:rsidRDefault="00444E73" w:rsidP="00444E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257" w:type="dxa"/>
            <w:shd w:val="clear" w:color="auto" w:fill="D2EAF1"/>
          </w:tcPr>
          <w:p w:rsidR="00444E73" w:rsidRPr="00444E73" w:rsidRDefault="00444E73" w:rsidP="0044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73" w:rsidRPr="00444E73" w:rsidTr="001B5D60">
        <w:trPr>
          <w:trHeight w:hRule="exact" w:val="432"/>
        </w:trPr>
        <w:tc>
          <w:tcPr>
            <w:tcW w:w="5397" w:type="dxa"/>
          </w:tcPr>
          <w:p w:rsidR="00444E73" w:rsidRPr="00444E73" w:rsidRDefault="00444E73" w:rsidP="00444E73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Editing and Postproduction</w:t>
            </w:r>
          </w:p>
        </w:tc>
        <w:tc>
          <w:tcPr>
            <w:tcW w:w="2003" w:type="dxa"/>
            <w:shd w:val="clear" w:color="auto" w:fill="D2EAF1"/>
          </w:tcPr>
          <w:p w:rsidR="00444E73" w:rsidRPr="00444E73" w:rsidRDefault="00444E73" w:rsidP="00444E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257" w:type="dxa"/>
          </w:tcPr>
          <w:p w:rsidR="00444E73" w:rsidRPr="00444E73" w:rsidRDefault="00444E73" w:rsidP="0044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73" w:rsidRPr="00444E73" w:rsidTr="001B5D60">
        <w:trPr>
          <w:trHeight w:hRule="exact" w:val="432"/>
        </w:trPr>
        <w:tc>
          <w:tcPr>
            <w:tcW w:w="5397" w:type="dxa"/>
            <w:shd w:val="clear" w:color="auto" w:fill="D2EAF1"/>
          </w:tcPr>
          <w:p w:rsidR="00444E73" w:rsidRPr="00444E73" w:rsidRDefault="00444E73" w:rsidP="00444E73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Rough cut evaluation</w:t>
            </w:r>
          </w:p>
        </w:tc>
        <w:tc>
          <w:tcPr>
            <w:tcW w:w="2003" w:type="dxa"/>
            <w:shd w:val="clear" w:color="auto" w:fill="D2EAF1"/>
          </w:tcPr>
          <w:p w:rsidR="00444E73" w:rsidRPr="00444E73" w:rsidRDefault="00444E73" w:rsidP="00444E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257" w:type="dxa"/>
            <w:shd w:val="clear" w:color="auto" w:fill="D2EAF1"/>
          </w:tcPr>
          <w:p w:rsidR="00444E73" w:rsidRPr="00444E73" w:rsidRDefault="00444E73" w:rsidP="0044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73" w:rsidRPr="00444E73" w:rsidTr="001B5D60">
        <w:trPr>
          <w:trHeight w:hRule="exact" w:val="432"/>
        </w:trPr>
        <w:tc>
          <w:tcPr>
            <w:tcW w:w="5397" w:type="dxa"/>
          </w:tcPr>
          <w:p w:rsidR="00444E73" w:rsidRPr="00444E73" w:rsidRDefault="00444E73" w:rsidP="00444E73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Aesthetics and Innovation</w:t>
            </w:r>
          </w:p>
        </w:tc>
        <w:tc>
          <w:tcPr>
            <w:tcW w:w="2003" w:type="dxa"/>
            <w:shd w:val="clear" w:color="auto" w:fill="D2EAF1"/>
          </w:tcPr>
          <w:p w:rsidR="00444E73" w:rsidRPr="00444E73" w:rsidRDefault="00444E73" w:rsidP="00444E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1257" w:type="dxa"/>
          </w:tcPr>
          <w:p w:rsidR="00444E73" w:rsidRPr="00444E73" w:rsidRDefault="00444E73" w:rsidP="0044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73" w:rsidRPr="00444E73" w:rsidTr="001B5D60">
        <w:trPr>
          <w:trHeight w:hRule="exact" w:val="538"/>
        </w:trPr>
        <w:tc>
          <w:tcPr>
            <w:tcW w:w="5397" w:type="dxa"/>
            <w:tcBorders>
              <w:bottom w:val="single" w:sz="17" w:space="0" w:color="4BACC6"/>
            </w:tcBorders>
            <w:shd w:val="clear" w:color="auto" w:fill="D2EAF1"/>
          </w:tcPr>
          <w:p w:rsidR="00444E73" w:rsidRPr="00444E73" w:rsidRDefault="00444E73" w:rsidP="00444E73">
            <w:pPr>
              <w:pStyle w:val="TableParagraph"/>
              <w:spacing w:line="242" w:lineRule="auto"/>
              <w:ind w:left="100" w:right="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Final</w:t>
            </w:r>
            <w:r w:rsidR="00373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cut </w:t>
            </w:r>
          </w:p>
        </w:tc>
        <w:tc>
          <w:tcPr>
            <w:tcW w:w="2003" w:type="dxa"/>
            <w:tcBorders>
              <w:bottom w:val="single" w:sz="17" w:space="0" w:color="4BACC6"/>
            </w:tcBorders>
            <w:shd w:val="clear" w:color="auto" w:fill="D2EAF1"/>
          </w:tcPr>
          <w:p w:rsidR="00444E73" w:rsidRPr="00444E73" w:rsidRDefault="00444E73" w:rsidP="00444E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1257" w:type="dxa"/>
            <w:tcBorders>
              <w:bottom w:val="single" w:sz="17" w:space="0" w:color="4BACC6"/>
            </w:tcBorders>
            <w:shd w:val="clear" w:color="auto" w:fill="D2EAF1"/>
          </w:tcPr>
          <w:p w:rsidR="00444E73" w:rsidRPr="00444E73" w:rsidRDefault="00444E73" w:rsidP="0044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73" w:rsidRPr="00444E73" w:rsidTr="001B5D60">
        <w:trPr>
          <w:trHeight w:hRule="exact" w:val="441"/>
        </w:trPr>
        <w:tc>
          <w:tcPr>
            <w:tcW w:w="5397" w:type="dxa"/>
            <w:tcBorders>
              <w:top w:val="single" w:sz="17" w:space="0" w:color="4BACC6"/>
            </w:tcBorders>
          </w:tcPr>
          <w:p w:rsidR="00444E73" w:rsidRPr="00444E73" w:rsidRDefault="00444E73" w:rsidP="00444E73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003" w:type="dxa"/>
            <w:tcBorders>
              <w:top w:val="single" w:sz="17" w:space="0" w:color="4BACC6"/>
            </w:tcBorders>
            <w:shd w:val="clear" w:color="auto" w:fill="D2EAF1"/>
          </w:tcPr>
          <w:p w:rsidR="00444E73" w:rsidRPr="00444E73" w:rsidRDefault="00444E73" w:rsidP="00444E7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257" w:type="dxa"/>
            <w:tcBorders>
              <w:top w:val="single" w:sz="17" w:space="0" w:color="4BACC6"/>
            </w:tcBorders>
          </w:tcPr>
          <w:p w:rsidR="00444E73" w:rsidRPr="00444E73" w:rsidRDefault="00444E73" w:rsidP="0044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E73" w:rsidRDefault="00444E73">
      <w:pPr>
        <w:rPr>
          <w:rFonts w:ascii="Times New Roman" w:hAnsi="Times New Roman" w:cs="Times New Roman"/>
          <w:sz w:val="24"/>
          <w:szCs w:val="24"/>
        </w:rPr>
      </w:pPr>
    </w:p>
    <w:p w:rsidR="00444E73" w:rsidRPr="00413A14" w:rsidRDefault="00413A14" w:rsidP="00413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133.85pt;margin-top:310.9pt;width:341.6pt;height:21.2pt;z-index:1048;mso-wrap-distance-left:0;mso-wrap-distance-right:0;mso-position-horizontal-relative:page" coordorigin="2529,336" coordsize="6832,424">
            <v:rect id="_x0000_s1037" style="position:absolute;left:5964;top:365;width:3374;height:341" fillcolor="#d2eaf1" stroked="f"/>
            <v:rect id="_x0000_s1036" style="position:absolute;left:6065;top:365;width:3182;height:322" fillcolor="#d2eaf1" stroked="f"/>
            <v:line id="_x0000_s1035" style="position:absolute" from="2570,355" to="5945,355" strokecolor="#4bacc6" strokeweight=".96pt"/>
            <v:rect id="_x0000_s1034" style="position:absolute;left:5964;top:346;width:3374;height:19" fillcolor="#4bacc6" stroked="f"/>
            <v:line id="_x0000_s1033" style="position:absolute" from="2561,346" to="2561,706" strokecolor="#4bacc6" strokeweight=".96pt"/>
            <v:line id="_x0000_s1032" style="position:absolute" from="2551,727" to="5945,727" strokecolor="#4bacc6" strokeweight="2.16pt"/>
            <v:line id="_x0000_s1031" style="position:absolute" from="5954,346" to="5954,706" strokecolor="#4bacc6" strokeweight=".96pt"/>
            <v:line id="_x0000_s1030" style="position:absolute" from="5945,727" to="5988,727" strokecolor="#4bacc6" strokeweight="2.16pt"/>
            <v:line id="_x0000_s1029" style="position:absolute" from="5988,727" to="9338,727" strokecolor="#4bacc6" strokeweight="2.16pt"/>
            <v:line id="_x0000_s1028" style="position:absolute" from="9348,346" to="9348,749" strokecolor="#4bacc6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561;top:355;width:3394;height:372" filled="f" stroked="f">
              <v:textbox inset="0,0,0,0">
                <w:txbxContent>
                  <w:p w:rsidR="00D30C1A" w:rsidRDefault="00D637DB">
                    <w:pPr>
                      <w:spacing w:before="7"/>
                      <w:ind w:left="85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LETTER GRADE</w:t>
                    </w:r>
                  </w:p>
                </w:txbxContent>
              </v:textbox>
            </v:shape>
            <w10:wrap type="topAndBottom" anchorx="page"/>
          </v:group>
        </w:pict>
      </w:r>
      <w:r w:rsidR="00444E73">
        <w:rPr>
          <w:rFonts w:ascii="Times New Roman" w:hAnsi="Times New Roman" w:cs="Times New Roman"/>
          <w:b/>
          <w:sz w:val="24"/>
          <w:szCs w:val="24"/>
        </w:rPr>
        <w:t>Asses</w:t>
      </w:r>
      <w:r w:rsidR="00970E1F">
        <w:rPr>
          <w:rFonts w:ascii="Times New Roman" w:hAnsi="Times New Roman" w:cs="Times New Roman"/>
          <w:b/>
          <w:sz w:val="24"/>
          <w:szCs w:val="24"/>
        </w:rPr>
        <w:t xml:space="preserve">sment for each </w:t>
      </w:r>
      <w:r w:rsidR="00444E73">
        <w:rPr>
          <w:rFonts w:ascii="Times New Roman" w:hAnsi="Times New Roman" w:cs="Times New Roman"/>
          <w:b/>
          <w:sz w:val="24"/>
          <w:szCs w:val="24"/>
        </w:rPr>
        <w:t>project</w:t>
      </w:r>
    </w:p>
    <w:p w:rsidR="00413A14" w:rsidRDefault="00413A14" w:rsidP="00444E73">
      <w:pPr>
        <w:tabs>
          <w:tab w:val="left" w:pos="3482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3A14" w:rsidRDefault="00413A14" w:rsidP="00444E73">
      <w:pPr>
        <w:tabs>
          <w:tab w:val="left" w:pos="348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E73" w:rsidRPr="00444E73" w:rsidRDefault="00444E73" w:rsidP="00444E73">
      <w:pPr>
        <w:tabs>
          <w:tab w:val="left" w:pos="348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E73">
        <w:rPr>
          <w:rFonts w:ascii="Times New Roman" w:hAnsi="Times New Roman" w:cs="Times New Roman"/>
          <w:b/>
          <w:sz w:val="24"/>
          <w:szCs w:val="24"/>
        </w:rPr>
        <w:t>Date:</w:t>
      </w:r>
    </w:p>
    <w:p w:rsidR="00444E73" w:rsidRPr="0065583A" w:rsidRDefault="00413A14" w:rsidP="0065583A">
      <w:pPr>
        <w:tabs>
          <w:tab w:val="left" w:pos="3482"/>
        </w:tabs>
        <w:rPr>
          <w:rFonts w:ascii="Times New Roman" w:hAnsi="Times New Roman" w:cs="Times New Roman"/>
          <w:b/>
          <w:sz w:val="24"/>
          <w:szCs w:val="24"/>
        </w:rPr>
        <w:sectPr w:rsidR="00444E73" w:rsidRPr="0065583A">
          <w:type w:val="continuous"/>
          <w:pgSz w:w="11910" w:h="16840"/>
          <w:pgMar w:top="1400" w:right="1540" w:bottom="280" w:left="1560" w:header="708" w:footer="708" w:gutter="0"/>
          <w:cols w:space="708"/>
        </w:sectPr>
      </w:pPr>
      <w:r>
        <w:rPr>
          <w:rFonts w:ascii="Times New Roman" w:hAnsi="Times New Roman" w:cs="Times New Roman"/>
          <w:b/>
          <w:sz w:val="24"/>
          <w:szCs w:val="24"/>
        </w:rPr>
        <w:t>Signature</w:t>
      </w:r>
    </w:p>
    <w:p w:rsidR="00D30C1A" w:rsidRPr="00444E73" w:rsidRDefault="00D30C1A" w:rsidP="0065583A">
      <w:pPr>
        <w:pStyle w:val="GvdeMetni"/>
        <w:spacing w:before="51"/>
        <w:ind w:right="7492"/>
        <w:rPr>
          <w:sz w:val="24"/>
          <w:szCs w:val="24"/>
        </w:rPr>
      </w:pPr>
    </w:p>
    <w:sectPr w:rsidR="00D30C1A" w:rsidRPr="00444E73">
      <w:pgSz w:w="11910" w:h="16840"/>
      <w:pgMar w:top="158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0C1A"/>
    <w:rsid w:val="001B5D60"/>
    <w:rsid w:val="00373218"/>
    <w:rsid w:val="0040569E"/>
    <w:rsid w:val="00413A14"/>
    <w:rsid w:val="00444E73"/>
    <w:rsid w:val="0065583A"/>
    <w:rsid w:val="006B5243"/>
    <w:rsid w:val="00702CFE"/>
    <w:rsid w:val="00883E75"/>
    <w:rsid w:val="00970E1F"/>
    <w:rsid w:val="00A413FA"/>
    <w:rsid w:val="00D30C1A"/>
    <w:rsid w:val="00D637DB"/>
    <w:rsid w:val="00E7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5D465A3"/>
  <w15:docId w15:val="{BB1C734E-AA17-4EAD-8926-E7600769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39" w:lineRule="exact"/>
      <w:ind w:left="96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5D6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D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32BB5-265E-4E13-B8FD-C2C5A4D8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Öyku Yenen</cp:lastModifiedBy>
  <cp:revision>14</cp:revision>
  <cp:lastPrinted>2018-11-16T11:54:00Z</cp:lastPrinted>
  <dcterms:created xsi:type="dcterms:W3CDTF">2016-11-14T17:15:00Z</dcterms:created>
  <dcterms:modified xsi:type="dcterms:W3CDTF">2019-11-26T14:02:00Z</dcterms:modified>
</cp:coreProperties>
</file>